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1DD1" w14:textId="77777777" w:rsidR="005B4869" w:rsidRPr="005B4869" w:rsidRDefault="005B4869" w:rsidP="00FB258E">
      <w:pPr>
        <w:tabs>
          <w:tab w:val="left" w:pos="6615"/>
        </w:tabs>
        <w:spacing w:line="20" w:lineRule="atLeast"/>
        <w:jc w:val="center"/>
        <w:rPr>
          <w:rFonts w:cs="Times New Roman"/>
          <w:b/>
          <w:color w:val="0070C0"/>
          <w:sz w:val="52"/>
          <w:szCs w:val="52"/>
        </w:rPr>
      </w:pPr>
      <w:r w:rsidRPr="005B4869">
        <w:rPr>
          <w:rFonts w:cs="Times New Roman"/>
          <w:b/>
          <w:color w:val="0070C0"/>
          <w:sz w:val="52"/>
          <w:szCs w:val="52"/>
        </w:rPr>
        <w:t xml:space="preserve">АНКЕТА ДЛЯ РЕГИСТРАЦИИ </w:t>
      </w:r>
      <w:r w:rsidR="00DF5B18">
        <w:rPr>
          <w:rFonts w:cs="Times New Roman"/>
          <w:b/>
          <w:color w:val="0070C0"/>
          <w:sz w:val="52"/>
          <w:szCs w:val="52"/>
        </w:rPr>
        <w:t>ИП</w:t>
      </w:r>
    </w:p>
    <w:p w14:paraId="53BE8A21" w14:textId="77777777" w:rsidR="005B4869" w:rsidRDefault="005B4869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Контакты компании </w:t>
      </w:r>
      <w:r w:rsidR="009001CD" w:rsidRPr="00C35C78">
        <w:rPr>
          <w:rFonts w:ascii="Times New Roman" w:hAnsi="Times New Roman" w:cs="Times New Roman"/>
          <w:b/>
          <w:i/>
          <w:sz w:val="48"/>
          <w:szCs w:val="48"/>
        </w:rPr>
        <w:t>«БУХпрофи»</w:t>
      </w:r>
      <w:r w:rsidR="009001CD">
        <w:rPr>
          <w:rFonts w:ascii="Times New Roman" w:hAnsi="Times New Roman" w:cs="Times New Roman"/>
          <w:b/>
          <w:i/>
          <w:sz w:val="48"/>
          <w:szCs w:val="48"/>
        </w:rPr>
        <w:tab/>
      </w:r>
    </w:p>
    <w:p w14:paraId="4FC5FE76" w14:textId="77777777" w:rsidR="009001CD" w:rsidRPr="005B4869" w:rsidRDefault="009001CD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40"/>
          <w:szCs w:val="40"/>
        </w:rPr>
      </w:pPr>
      <w:r w:rsidRPr="009001CD">
        <w:rPr>
          <w:rFonts w:ascii="Times New Roman" w:hAnsi="Times New Roman" w:cs="Times New Roman"/>
          <w:b/>
          <w:i/>
          <w:sz w:val="32"/>
          <w:szCs w:val="32"/>
        </w:rPr>
        <w:t>Телефон в Москве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5B4869">
        <w:rPr>
          <w:rFonts w:ascii="Times New Roman" w:hAnsi="Times New Roman" w:cs="Times New Roman"/>
          <w:sz w:val="40"/>
          <w:szCs w:val="40"/>
        </w:rPr>
        <w:t xml:space="preserve"> </w:t>
      </w:r>
      <w:r w:rsidRPr="00C35C78">
        <w:rPr>
          <w:rFonts w:ascii="Times New Roman" w:hAnsi="Times New Roman" w:cs="Times New Roman"/>
          <w:sz w:val="28"/>
          <w:szCs w:val="28"/>
        </w:rPr>
        <w:t xml:space="preserve">8 (495) </w:t>
      </w:r>
      <w:r w:rsidR="00FD3136">
        <w:rPr>
          <w:rFonts w:ascii="Times New Roman" w:hAnsi="Times New Roman" w:cs="Times New Roman"/>
          <w:sz w:val="28"/>
          <w:szCs w:val="28"/>
        </w:rPr>
        <w:t>150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FD3136">
        <w:rPr>
          <w:rFonts w:ascii="Times New Roman" w:hAnsi="Times New Roman" w:cs="Times New Roman"/>
          <w:sz w:val="28"/>
          <w:szCs w:val="28"/>
        </w:rPr>
        <w:t>34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FD3136">
        <w:rPr>
          <w:rFonts w:ascii="Times New Roman" w:hAnsi="Times New Roman" w:cs="Times New Roman"/>
          <w:sz w:val="28"/>
          <w:szCs w:val="28"/>
        </w:rPr>
        <w:t>22</w:t>
      </w:r>
      <w:r w:rsidR="005B4869">
        <w:rPr>
          <w:rFonts w:ascii="Times New Roman" w:hAnsi="Times New Roman" w:cs="Times New Roman"/>
          <w:sz w:val="40"/>
          <w:szCs w:val="40"/>
        </w:rPr>
        <w:t>;</w:t>
      </w:r>
      <w:r w:rsidR="00FD3136">
        <w:rPr>
          <w:rFonts w:ascii="Times New Roman" w:hAnsi="Times New Roman" w:cs="Times New Roman"/>
          <w:sz w:val="40"/>
          <w:szCs w:val="40"/>
        </w:rPr>
        <w:t xml:space="preserve"> </w:t>
      </w:r>
      <w:r w:rsidR="005B4869">
        <w:rPr>
          <w:rFonts w:ascii="Times New Roman" w:hAnsi="Times New Roman" w:cs="Times New Roman"/>
          <w:sz w:val="40"/>
          <w:szCs w:val="40"/>
        </w:rPr>
        <w:t xml:space="preserve"> </w:t>
      </w:r>
      <w:r w:rsidRPr="00C35C78">
        <w:rPr>
          <w:rFonts w:ascii="Times New Roman" w:hAnsi="Times New Roman" w:cs="Times New Roman"/>
          <w:sz w:val="28"/>
          <w:szCs w:val="28"/>
        </w:rPr>
        <w:t xml:space="preserve">8 (985) </w:t>
      </w:r>
      <w:r w:rsidR="00FD3136">
        <w:rPr>
          <w:rFonts w:ascii="Times New Roman" w:hAnsi="Times New Roman" w:cs="Times New Roman"/>
          <w:sz w:val="28"/>
          <w:szCs w:val="28"/>
        </w:rPr>
        <w:t>727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FD3136">
        <w:rPr>
          <w:rFonts w:ascii="Times New Roman" w:hAnsi="Times New Roman" w:cs="Times New Roman"/>
          <w:sz w:val="28"/>
          <w:szCs w:val="28"/>
        </w:rPr>
        <w:t>83</w:t>
      </w:r>
      <w:r w:rsidRPr="00C35C78">
        <w:rPr>
          <w:rFonts w:ascii="Times New Roman" w:hAnsi="Times New Roman" w:cs="Times New Roman"/>
          <w:sz w:val="28"/>
          <w:szCs w:val="28"/>
        </w:rPr>
        <w:t>-</w:t>
      </w:r>
      <w:r w:rsidR="00FD3136">
        <w:rPr>
          <w:rFonts w:ascii="Times New Roman" w:hAnsi="Times New Roman" w:cs="Times New Roman"/>
          <w:sz w:val="28"/>
          <w:szCs w:val="28"/>
        </w:rPr>
        <w:t>30</w:t>
      </w:r>
    </w:p>
    <w:p w14:paraId="79BFD2F9" w14:textId="77777777" w:rsidR="009001CD" w:rsidRPr="005B4869" w:rsidRDefault="009001CD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32"/>
          <w:szCs w:val="32"/>
        </w:rPr>
      </w:pPr>
      <w:r w:rsidRPr="009001CD">
        <w:rPr>
          <w:rFonts w:ascii="Times New Roman" w:hAnsi="Times New Roman" w:cs="Times New Roman"/>
          <w:b/>
          <w:i/>
          <w:sz w:val="32"/>
          <w:szCs w:val="32"/>
        </w:rPr>
        <w:t>Сайт компании:</w:t>
      </w:r>
      <w:r w:rsidR="005B4869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91526B" w:rsidRPr="00DB6B64">
          <w:rPr>
            <w:rStyle w:val="a8"/>
            <w:rFonts w:ascii="Times New Roman" w:hAnsi="Times New Roman" w:cs="Times New Roman"/>
            <w:sz w:val="32"/>
            <w:szCs w:val="32"/>
          </w:rPr>
          <w:t>www.buxprofi.ru</w:t>
        </w:r>
      </w:hyperlink>
    </w:p>
    <w:p w14:paraId="4F0DA00E" w14:textId="77777777" w:rsidR="009001CD" w:rsidRDefault="009001CD" w:rsidP="00FB258E">
      <w:pPr>
        <w:tabs>
          <w:tab w:val="left" w:pos="6615"/>
        </w:tabs>
        <w:spacing w:after="120" w:line="20" w:lineRule="atLeast"/>
        <w:rPr>
          <w:rFonts w:ascii="Times New Roman" w:hAnsi="Times New Roman" w:cs="Times New Roman"/>
          <w:sz w:val="28"/>
          <w:szCs w:val="28"/>
        </w:rPr>
      </w:pPr>
      <w:r w:rsidRPr="009001CD">
        <w:rPr>
          <w:rFonts w:ascii="Times New Roman" w:hAnsi="Times New Roman" w:cs="Times New Roman"/>
          <w:b/>
          <w:i/>
          <w:sz w:val="32"/>
          <w:szCs w:val="32"/>
        </w:rPr>
        <w:t>Электронная почта:</w:t>
      </w:r>
      <w:r w:rsidR="005B4869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1A5178">
          <w:rPr>
            <w:rStyle w:val="a8"/>
            <w:rFonts w:ascii="Times New Roman" w:hAnsi="Times New Roman" w:cs="Times New Roman"/>
            <w:sz w:val="32"/>
            <w:szCs w:val="32"/>
          </w:rPr>
          <w:t>registracija@buxprofi.ru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919"/>
      </w:tblGrid>
      <w:tr w:rsidR="005B4869" w14:paraId="27996891" w14:textId="77777777" w:rsidTr="009966A6">
        <w:tc>
          <w:tcPr>
            <w:tcW w:w="10682" w:type="dxa"/>
            <w:gridSpan w:val="4"/>
            <w:shd w:val="clear" w:color="auto" w:fill="C6D9F1" w:themeFill="text2" w:themeFillTint="33"/>
          </w:tcPr>
          <w:p w14:paraId="58C20DD4" w14:textId="77777777" w:rsidR="005B4869" w:rsidRPr="009966A6" w:rsidRDefault="005B4869" w:rsidP="005B4869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966A6">
              <w:rPr>
                <w:rFonts w:asciiTheme="majorHAnsi" w:hAnsiTheme="majorHAnsi" w:cs="Times New Roman"/>
                <w:b/>
                <w:sz w:val="32"/>
                <w:szCs w:val="32"/>
              </w:rPr>
              <w:t>Контактное лицо</w:t>
            </w:r>
            <w:r w:rsidR="009966A6" w:rsidRPr="009966A6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(информация о Вас)</w:t>
            </w:r>
          </w:p>
        </w:tc>
      </w:tr>
      <w:tr w:rsidR="005B4869" w14:paraId="75C9E817" w14:textId="77777777" w:rsidTr="000F562C">
        <w:tc>
          <w:tcPr>
            <w:tcW w:w="5211" w:type="dxa"/>
            <w:gridSpan w:val="2"/>
          </w:tcPr>
          <w:p w14:paraId="434D4164" w14:textId="77777777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5471" w:type="dxa"/>
            <w:gridSpan w:val="2"/>
          </w:tcPr>
          <w:p w14:paraId="05D27472" w14:textId="77777777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869" w14:paraId="010EAED2" w14:textId="77777777" w:rsidTr="000F562C">
        <w:tc>
          <w:tcPr>
            <w:tcW w:w="5211" w:type="dxa"/>
            <w:gridSpan w:val="2"/>
          </w:tcPr>
          <w:p w14:paraId="5DD9C0C6" w14:textId="0E55AF64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 для связи</w:t>
            </w:r>
            <w:r w:rsidR="006F37BB">
              <w:rPr>
                <w:rFonts w:ascii="Times New Roman" w:hAnsi="Times New Roman" w:cs="Times New Roman"/>
                <w:sz w:val="32"/>
                <w:szCs w:val="32"/>
              </w:rPr>
              <w:t xml:space="preserve"> с Вами</w:t>
            </w:r>
          </w:p>
        </w:tc>
        <w:tc>
          <w:tcPr>
            <w:tcW w:w="5471" w:type="dxa"/>
            <w:gridSpan w:val="2"/>
          </w:tcPr>
          <w:p w14:paraId="05C5670A" w14:textId="77777777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A4F" w14:paraId="478A1ADE" w14:textId="77777777" w:rsidTr="000F562C">
        <w:tc>
          <w:tcPr>
            <w:tcW w:w="5211" w:type="dxa"/>
            <w:gridSpan w:val="2"/>
          </w:tcPr>
          <w:p w14:paraId="440C9902" w14:textId="77777777" w:rsidR="00635A4F" w:rsidRDefault="00805715" w:rsidP="00635A4F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телефон для налоговой</w:t>
            </w:r>
          </w:p>
          <w:p w14:paraId="2B556D01" w14:textId="3256B100" w:rsidR="006F37BB" w:rsidRDefault="006F37BB" w:rsidP="00635A4F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E6F8C">
              <w:rPr>
                <w:rFonts w:ascii="Times New Roman" w:hAnsi="Times New Roman" w:cs="Times New Roman"/>
                <w:sz w:val="24"/>
                <w:szCs w:val="24"/>
              </w:rPr>
              <w:t xml:space="preserve">(желательно не личный, чтобы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Pr="008E6F8C">
              <w:rPr>
                <w:rFonts w:ascii="Times New Roman" w:hAnsi="Times New Roman" w:cs="Times New Roman"/>
                <w:sz w:val="24"/>
                <w:szCs w:val="24"/>
              </w:rPr>
              <w:t xml:space="preserve"> спамили)</w:t>
            </w:r>
          </w:p>
        </w:tc>
        <w:tc>
          <w:tcPr>
            <w:tcW w:w="5471" w:type="dxa"/>
            <w:gridSpan w:val="2"/>
          </w:tcPr>
          <w:p w14:paraId="07439A7B" w14:textId="77777777" w:rsidR="00635A4F" w:rsidRDefault="00635A4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4869" w14:paraId="0C97429E" w14:textId="77777777" w:rsidTr="000F562C">
        <w:tc>
          <w:tcPr>
            <w:tcW w:w="5211" w:type="dxa"/>
            <w:gridSpan w:val="2"/>
          </w:tcPr>
          <w:p w14:paraId="18357EFF" w14:textId="77777777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5471" w:type="dxa"/>
            <w:gridSpan w:val="2"/>
          </w:tcPr>
          <w:p w14:paraId="5755AB3E" w14:textId="77777777" w:rsidR="005B4869" w:rsidRDefault="005B4869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07D7" w14:paraId="026E1265" w14:textId="77777777" w:rsidTr="000F562C">
        <w:tc>
          <w:tcPr>
            <w:tcW w:w="5211" w:type="dxa"/>
            <w:gridSpan w:val="2"/>
          </w:tcPr>
          <w:p w14:paraId="66503867" w14:textId="77777777" w:rsidR="005A07D7" w:rsidRDefault="005A07D7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 для налоговой</w:t>
            </w:r>
          </w:p>
          <w:p w14:paraId="21E359C1" w14:textId="5BB103EA" w:rsidR="006F37BB" w:rsidRDefault="006F37BB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26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емаил </w:t>
            </w:r>
            <w:r w:rsidRPr="00C26406">
              <w:rPr>
                <w:rFonts w:ascii="Times New Roman" w:hAnsi="Times New Roman" w:cs="Times New Roman"/>
                <w:sz w:val="24"/>
                <w:szCs w:val="24"/>
              </w:rPr>
              <w:t>будет указан в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2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1" w:type="dxa"/>
            <w:gridSpan w:val="2"/>
          </w:tcPr>
          <w:p w14:paraId="29F6F6FD" w14:textId="65713289" w:rsidR="005A07D7" w:rsidRDefault="005A07D7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D28" w14:paraId="5D138A6B" w14:textId="77777777" w:rsidTr="000F562C">
        <w:tc>
          <w:tcPr>
            <w:tcW w:w="5211" w:type="dxa"/>
            <w:gridSpan w:val="2"/>
          </w:tcPr>
          <w:p w14:paraId="341172BC" w14:textId="55413B94" w:rsidR="00223D28" w:rsidRDefault="00223D28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ИНН</w:t>
            </w:r>
          </w:p>
        </w:tc>
        <w:tc>
          <w:tcPr>
            <w:tcW w:w="5471" w:type="dxa"/>
            <w:gridSpan w:val="2"/>
          </w:tcPr>
          <w:p w14:paraId="1C6B57C9" w14:textId="42ACA370" w:rsidR="00223D28" w:rsidRDefault="00223D28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3D28" w14:paraId="22447978" w14:textId="77777777" w:rsidTr="000F562C">
        <w:tc>
          <w:tcPr>
            <w:tcW w:w="5211" w:type="dxa"/>
            <w:gridSpan w:val="2"/>
          </w:tcPr>
          <w:p w14:paraId="01D7855A" w14:textId="5FD7F94D" w:rsidR="00223D28" w:rsidRDefault="00223D28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СНИЛС</w:t>
            </w:r>
          </w:p>
        </w:tc>
        <w:tc>
          <w:tcPr>
            <w:tcW w:w="5471" w:type="dxa"/>
            <w:gridSpan w:val="2"/>
          </w:tcPr>
          <w:p w14:paraId="442388D0" w14:textId="7406C837" w:rsidR="00223D28" w:rsidRDefault="00223D28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75E" w14:paraId="00B7FF48" w14:textId="77777777" w:rsidTr="0031775E">
        <w:tc>
          <w:tcPr>
            <w:tcW w:w="10682" w:type="dxa"/>
            <w:gridSpan w:val="4"/>
            <w:shd w:val="clear" w:color="auto" w:fill="C6D9F1" w:themeFill="text2" w:themeFillTint="33"/>
          </w:tcPr>
          <w:p w14:paraId="51A6A295" w14:textId="77777777" w:rsidR="0031775E" w:rsidRDefault="0031775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775E">
              <w:rPr>
                <w:rFonts w:asciiTheme="majorHAnsi" w:hAnsiTheme="majorHAnsi" w:cs="Times New Roman"/>
                <w:b/>
                <w:sz w:val="32"/>
                <w:szCs w:val="32"/>
              </w:rPr>
              <w:t>Система налогообложения</w:t>
            </w:r>
            <w:r w:rsidR="00060618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  <w:r w:rsidR="00060618">
              <w:rPr>
                <w:rFonts w:ascii="Times New Roman" w:hAnsi="Times New Roman" w:cs="Times New Roman"/>
                <w:sz w:val="32"/>
                <w:szCs w:val="32"/>
              </w:rPr>
              <w:t>(отметить)</w:t>
            </w:r>
          </w:p>
        </w:tc>
      </w:tr>
      <w:tr w:rsidR="00F16AD4" w14:paraId="7D9F3D82" w14:textId="77777777" w:rsidTr="00F16AD4">
        <w:tc>
          <w:tcPr>
            <w:tcW w:w="2518" w:type="dxa"/>
          </w:tcPr>
          <w:p w14:paraId="2DC915C5" w14:textId="77777777" w:rsidR="00F16AD4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УСН-6%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(доходы)</w:t>
            </w:r>
          </w:p>
        </w:tc>
        <w:tc>
          <w:tcPr>
            <w:tcW w:w="2693" w:type="dxa"/>
          </w:tcPr>
          <w:p w14:paraId="1654EB48" w14:textId="77777777" w:rsidR="00F16AD4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УСН-15%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(доходы минус расходы)</w:t>
            </w:r>
          </w:p>
        </w:tc>
        <w:tc>
          <w:tcPr>
            <w:tcW w:w="2552" w:type="dxa"/>
          </w:tcPr>
          <w:p w14:paraId="63AA98D8" w14:textId="77777777" w:rsidR="00F16AD4" w:rsidRPr="00B8172B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ОСН</w:t>
            </w:r>
          </w:p>
          <w:p w14:paraId="2ABBABF4" w14:textId="5B4E3DED" w:rsidR="00F16AD4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(общая система с НДС)</w:t>
            </w:r>
          </w:p>
        </w:tc>
        <w:tc>
          <w:tcPr>
            <w:tcW w:w="2919" w:type="dxa"/>
          </w:tcPr>
          <w:p w14:paraId="52D2D76C" w14:textId="6546631D" w:rsidR="00F16AD4" w:rsidRPr="00B8172B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81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ПАТЕНТНАЯ СИСТЕМА</w:t>
            </w:r>
          </w:p>
        </w:tc>
      </w:tr>
      <w:tr w:rsidR="00F16AD4" w14:paraId="16982D3D" w14:textId="77777777" w:rsidTr="00F16AD4">
        <w:tc>
          <w:tcPr>
            <w:tcW w:w="2518" w:type="dxa"/>
          </w:tcPr>
          <w:p w14:paraId="6107A2B4" w14:textId="77777777" w:rsidR="00F16AD4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CF9C49B" w14:textId="77777777" w:rsidR="00F16AD4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E88D6FC" w14:textId="32868195" w:rsidR="00F16AD4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9" w:type="dxa"/>
          </w:tcPr>
          <w:p w14:paraId="14F859C2" w14:textId="6D261049" w:rsidR="00F16AD4" w:rsidRDefault="00F16AD4" w:rsidP="00060618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775C" w14:paraId="5A50C7C6" w14:textId="77777777" w:rsidTr="00FB258E">
        <w:tc>
          <w:tcPr>
            <w:tcW w:w="10682" w:type="dxa"/>
            <w:gridSpan w:val="4"/>
            <w:shd w:val="clear" w:color="auto" w:fill="C6D9F1" w:themeFill="text2" w:themeFillTint="33"/>
          </w:tcPr>
          <w:p w14:paraId="670C34C1" w14:textId="77777777" w:rsidR="00FB258E" w:rsidRPr="00FB258E" w:rsidRDefault="0094775C" w:rsidP="00DF5B18">
            <w:pPr>
              <w:tabs>
                <w:tab w:val="left" w:pos="6615"/>
              </w:tabs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4775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Виды деятельности </w:t>
            </w:r>
            <w:r w:rsidR="00DF5B18">
              <w:rPr>
                <w:rFonts w:asciiTheme="majorHAnsi" w:hAnsiTheme="majorHAnsi" w:cs="Times New Roman"/>
                <w:b/>
                <w:sz w:val="32"/>
                <w:szCs w:val="32"/>
              </w:rPr>
              <w:t>ИП</w:t>
            </w:r>
          </w:p>
        </w:tc>
      </w:tr>
      <w:tr w:rsidR="009966A6" w14:paraId="43412BE4" w14:textId="77777777" w:rsidTr="000F562C">
        <w:tc>
          <w:tcPr>
            <w:tcW w:w="5211" w:type="dxa"/>
            <w:gridSpan w:val="2"/>
          </w:tcPr>
          <w:p w14:paraId="680CD3D7" w14:textId="77777777" w:rsidR="00FB258E" w:rsidRDefault="00FB258E" w:rsidP="00FB258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F27C1EF" w14:textId="77777777" w:rsidR="0094775C" w:rsidRDefault="0094775C" w:rsidP="00FB258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258E">
              <w:rPr>
                <w:rFonts w:ascii="Times New Roman" w:hAnsi="Times New Roman" w:cs="Times New Roman"/>
                <w:sz w:val="32"/>
                <w:szCs w:val="32"/>
              </w:rPr>
              <w:t>Основной вид деятельности</w:t>
            </w:r>
          </w:p>
          <w:p w14:paraId="4347DE11" w14:textId="77777777" w:rsidR="00FB258E" w:rsidRDefault="00FB258E" w:rsidP="00FB258E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258E">
              <w:rPr>
                <w:rFonts w:cs="Times New Roman"/>
                <w:color w:val="FF0000"/>
                <w:sz w:val="28"/>
                <w:szCs w:val="28"/>
              </w:rPr>
              <w:t>(можно не указывать коды, просто опишите, чем планируете заниматься)</w:t>
            </w:r>
          </w:p>
        </w:tc>
        <w:tc>
          <w:tcPr>
            <w:tcW w:w="5471" w:type="dxa"/>
            <w:gridSpan w:val="2"/>
          </w:tcPr>
          <w:p w14:paraId="371F0FC3" w14:textId="77777777"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AC80A9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D09E8D" w14:textId="77777777" w:rsidR="006C7D6A" w:rsidRDefault="006C7D6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75F41D1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C6CCA6A" w14:textId="77777777" w:rsidR="007B4E74" w:rsidRDefault="007B4E74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9E1609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BFFC5C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66A6" w14:paraId="7A669A77" w14:textId="77777777" w:rsidTr="000F562C">
        <w:tc>
          <w:tcPr>
            <w:tcW w:w="5211" w:type="dxa"/>
            <w:gridSpan w:val="2"/>
          </w:tcPr>
          <w:p w14:paraId="73838266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2E66C9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A29FDDD" w14:textId="77777777" w:rsidR="009966A6" w:rsidRDefault="0094775C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Дополнительные виды деятельности</w:t>
            </w:r>
          </w:p>
          <w:p w14:paraId="67FD071C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B258E">
              <w:rPr>
                <w:rFonts w:cs="Times New Roman"/>
                <w:color w:val="FF0000"/>
                <w:sz w:val="28"/>
                <w:szCs w:val="28"/>
              </w:rPr>
              <w:t>(можно не указывать коды, просто опишите, чем планируете заниматься)</w:t>
            </w:r>
          </w:p>
        </w:tc>
        <w:tc>
          <w:tcPr>
            <w:tcW w:w="5471" w:type="dxa"/>
            <w:gridSpan w:val="2"/>
          </w:tcPr>
          <w:p w14:paraId="7106B8BA" w14:textId="77777777" w:rsidR="009966A6" w:rsidRDefault="009966A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9E9A591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817808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30BF5F" w14:textId="465163E8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7283E3" w14:textId="333A75AE" w:rsidR="00FB1290" w:rsidRDefault="00FB1290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4C1625C" w14:textId="77777777" w:rsidR="00FB1290" w:rsidRDefault="00FB1290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2A8543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474ECE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A70B3A" w14:textId="77777777" w:rsidR="00FB258E" w:rsidRDefault="00FB258E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FDEE97D" w14:textId="7C965CF4" w:rsidR="00EC0E14" w:rsidRPr="00587D78" w:rsidRDefault="00EC0E14" w:rsidP="00C53AB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 xml:space="preserve">Порядок регистрации ИП </w:t>
      </w:r>
      <w:r w:rsidR="00541266">
        <w:rPr>
          <w:rFonts w:asciiTheme="majorHAnsi" w:hAnsiTheme="majorHAnsi"/>
          <w:b/>
          <w:sz w:val="32"/>
          <w:szCs w:val="32"/>
        </w:rPr>
        <w:t xml:space="preserve">в любом городе России, </w:t>
      </w:r>
      <w:r w:rsidR="005C2EB0">
        <w:rPr>
          <w:rFonts w:asciiTheme="majorHAnsi" w:hAnsiTheme="majorHAnsi"/>
          <w:b/>
          <w:sz w:val="32"/>
          <w:szCs w:val="32"/>
        </w:rPr>
        <w:t>без</w:t>
      </w:r>
      <w:r w:rsidR="003557A8">
        <w:rPr>
          <w:rFonts w:asciiTheme="majorHAnsi" w:hAnsiTheme="majorHAnsi"/>
          <w:b/>
          <w:sz w:val="32"/>
          <w:szCs w:val="32"/>
        </w:rPr>
        <w:t xml:space="preserve"> поездок в налоговую</w:t>
      </w:r>
      <w:r w:rsidR="00231700">
        <w:rPr>
          <w:rFonts w:asciiTheme="majorHAnsi" w:hAnsiTheme="majorHAnsi"/>
          <w:b/>
          <w:sz w:val="32"/>
          <w:szCs w:val="32"/>
        </w:rPr>
        <w:t xml:space="preserve"> и без нотариуса</w:t>
      </w:r>
      <w:r w:rsidR="003557A8">
        <w:rPr>
          <w:rFonts w:asciiTheme="majorHAnsi" w:hAnsiTheme="majorHAnsi"/>
          <w:b/>
          <w:sz w:val="32"/>
          <w:szCs w:val="32"/>
        </w:rPr>
        <w:t>.</w:t>
      </w:r>
    </w:p>
    <w:p w14:paraId="65B04377" w14:textId="7F9B2EC1" w:rsidR="00EC0E14" w:rsidRDefault="003557A8" w:rsidP="00EC0E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 заполняете анкету</w:t>
      </w:r>
      <w:r w:rsidR="00EC0E14">
        <w:rPr>
          <w:sz w:val="24"/>
          <w:szCs w:val="24"/>
        </w:rPr>
        <w:t xml:space="preserve"> и высылаете ее нам вместе с </w:t>
      </w:r>
      <w:r w:rsidR="00EC0E14" w:rsidRPr="00836E82">
        <w:rPr>
          <w:b/>
          <w:sz w:val="24"/>
          <w:szCs w:val="24"/>
          <w:u w:val="single"/>
        </w:rPr>
        <w:t>копией паспорта</w:t>
      </w:r>
      <w:r>
        <w:rPr>
          <w:b/>
          <w:sz w:val="24"/>
          <w:szCs w:val="24"/>
          <w:u w:val="single"/>
        </w:rPr>
        <w:t xml:space="preserve"> (разворот с фото + прописка), </w:t>
      </w:r>
      <w:r w:rsidR="00EC0E14" w:rsidRPr="00836E82">
        <w:rPr>
          <w:b/>
          <w:sz w:val="24"/>
          <w:szCs w:val="24"/>
          <w:u w:val="single"/>
        </w:rPr>
        <w:t>СНИЛС и ИНН</w:t>
      </w:r>
      <w:r w:rsidR="00EC0E14">
        <w:rPr>
          <w:sz w:val="24"/>
          <w:szCs w:val="24"/>
        </w:rPr>
        <w:t xml:space="preserve">. </w:t>
      </w:r>
      <w:r w:rsidR="00EC0E14" w:rsidRPr="00836E82">
        <w:rPr>
          <w:b/>
          <w:sz w:val="24"/>
          <w:szCs w:val="24"/>
          <w:u w:val="single"/>
        </w:rPr>
        <w:t>Сканы должны быть цветные и хорошего качества</w:t>
      </w:r>
      <w:r w:rsidR="000524EE">
        <w:rPr>
          <w:b/>
          <w:sz w:val="24"/>
          <w:szCs w:val="24"/>
          <w:u w:val="single"/>
        </w:rPr>
        <w:t>, фото на телефон не подойдет</w:t>
      </w:r>
      <w:r w:rsidR="00EC0E14">
        <w:rPr>
          <w:sz w:val="24"/>
          <w:szCs w:val="24"/>
        </w:rPr>
        <w:t>, т.к. при регистрации налоговая требовательна к документам.</w:t>
      </w:r>
    </w:p>
    <w:p w14:paraId="36190B04" w14:textId="7DEA002A" w:rsidR="00EC0E14" w:rsidRPr="003721C4" w:rsidRDefault="00EC0E14" w:rsidP="00EC0E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87D78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получения </w:t>
      </w:r>
      <w:r w:rsidR="000F67BD">
        <w:rPr>
          <w:sz w:val="24"/>
          <w:szCs w:val="24"/>
        </w:rPr>
        <w:t xml:space="preserve">от Вас </w:t>
      </w:r>
      <w:r>
        <w:rPr>
          <w:sz w:val="24"/>
          <w:szCs w:val="24"/>
        </w:rPr>
        <w:t>документов, мы</w:t>
      </w:r>
      <w:r w:rsidRPr="00587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течении </w:t>
      </w:r>
      <w:r w:rsidR="005C2EB0">
        <w:rPr>
          <w:sz w:val="24"/>
          <w:szCs w:val="24"/>
        </w:rPr>
        <w:t>нескольких часов</w:t>
      </w:r>
      <w:r>
        <w:rPr>
          <w:sz w:val="24"/>
          <w:szCs w:val="24"/>
        </w:rPr>
        <w:t xml:space="preserve"> </w:t>
      </w:r>
      <w:r w:rsidRPr="00587D78">
        <w:rPr>
          <w:sz w:val="24"/>
          <w:szCs w:val="24"/>
        </w:rPr>
        <w:t>формируем комплект документов</w:t>
      </w:r>
      <w:r w:rsidR="000F67BD">
        <w:rPr>
          <w:sz w:val="24"/>
          <w:szCs w:val="24"/>
        </w:rPr>
        <w:t xml:space="preserve"> для налоговой, согласовываем с вами подобранные коды </w:t>
      </w:r>
      <w:r w:rsidR="005240DF">
        <w:rPr>
          <w:sz w:val="24"/>
          <w:szCs w:val="24"/>
        </w:rPr>
        <w:t>ОКВЭД</w:t>
      </w:r>
      <w:r w:rsidR="005C2EB0">
        <w:rPr>
          <w:sz w:val="24"/>
          <w:szCs w:val="24"/>
        </w:rPr>
        <w:t xml:space="preserve">, </w:t>
      </w:r>
      <w:r w:rsidR="00A654E8">
        <w:rPr>
          <w:sz w:val="24"/>
          <w:szCs w:val="24"/>
        </w:rPr>
        <w:t>подключаем вас к электронной отправке и без поездок в налоговую отправляем документы на регистрацию</w:t>
      </w:r>
      <w:r>
        <w:rPr>
          <w:sz w:val="24"/>
          <w:szCs w:val="24"/>
        </w:rPr>
        <w:t>.</w:t>
      </w:r>
    </w:p>
    <w:p w14:paraId="188AE7CB" w14:textId="4E37A241" w:rsidR="00EC0E14" w:rsidRDefault="005240DF" w:rsidP="007C3FD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240DF">
        <w:rPr>
          <w:sz w:val="24"/>
          <w:szCs w:val="24"/>
        </w:rPr>
        <w:t xml:space="preserve">Через 3 дня после отправки </w:t>
      </w:r>
      <w:r>
        <w:rPr>
          <w:sz w:val="24"/>
          <w:szCs w:val="24"/>
        </w:rPr>
        <w:t xml:space="preserve">документов </w:t>
      </w:r>
      <w:r w:rsidRPr="005240DF">
        <w:rPr>
          <w:sz w:val="24"/>
          <w:szCs w:val="24"/>
        </w:rPr>
        <w:t>в налоговую вам на электронную почту придут документы из налоговой в электронном виде подписанные усиленной квалифицированной электронной подписью налогов</w:t>
      </w:r>
      <w:r>
        <w:rPr>
          <w:sz w:val="24"/>
          <w:szCs w:val="24"/>
        </w:rPr>
        <w:t>ой</w:t>
      </w:r>
      <w:r w:rsidRPr="005240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электронные документы </w:t>
      </w:r>
      <w:r w:rsidRPr="005240DF">
        <w:rPr>
          <w:sz w:val="24"/>
          <w:szCs w:val="24"/>
        </w:rPr>
        <w:t xml:space="preserve">имеют такую же юридическую силу, как и оригиналы. </w:t>
      </w:r>
      <w:r w:rsidR="007C3FDE">
        <w:rPr>
          <w:sz w:val="24"/>
          <w:szCs w:val="24"/>
        </w:rPr>
        <w:t xml:space="preserve">Мы распечатаем </w:t>
      </w:r>
      <w:r w:rsidR="00B87830">
        <w:rPr>
          <w:sz w:val="24"/>
          <w:szCs w:val="24"/>
        </w:rPr>
        <w:t>все документы,</w:t>
      </w:r>
      <w:r w:rsidR="007C3FDE">
        <w:rPr>
          <w:sz w:val="24"/>
          <w:szCs w:val="24"/>
        </w:rPr>
        <w:t xml:space="preserve"> полученные от налоговой, получим коды статистики, сделаем печать и после </w:t>
      </w:r>
      <w:r w:rsidR="00EC0E14" w:rsidRPr="007C3FDE">
        <w:rPr>
          <w:sz w:val="24"/>
          <w:szCs w:val="24"/>
        </w:rPr>
        <w:t xml:space="preserve">наш курьер бесплатно </w:t>
      </w:r>
      <w:r w:rsidR="007C3FDE">
        <w:rPr>
          <w:sz w:val="24"/>
          <w:szCs w:val="24"/>
        </w:rPr>
        <w:t>по Москве привезет вам готовый комплект.</w:t>
      </w:r>
    </w:p>
    <w:p w14:paraId="47587FC3" w14:textId="68CC8AD8" w:rsidR="00B87830" w:rsidRPr="007C3FDE" w:rsidRDefault="00B87830" w:rsidP="007C3FD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регистрации ИП мы бесплатно откроем вам расчетный счет в одном из банке, мы сотрудничаем со следующими банками:</w:t>
      </w:r>
      <w:r w:rsidRPr="00B87830">
        <w:t xml:space="preserve"> </w:t>
      </w:r>
      <w:r w:rsidRPr="00B87830">
        <w:rPr>
          <w:sz w:val="24"/>
          <w:szCs w:val="24"/>
        </w:rPr>
        <w:t xml:space="preserve">Сбербанк, Тинькофф, </w:t>
      </w:r>
      <w:r w:rsidR="007D564D" w:rsidRPr="00B87830">
        <w:rPr>
          <w:sz w:val="24"/>
          <w:szCs w:val="24"/>
        </w:rPr>
        <w:t>Альфа</w:t>
      </w:r>
      <w:r w:rsidR="007668C3">
        <w:rPr>
          <w:sz w:val="24"/>
          <w:szCs w:val="24"/>
        </w:rPr>
        <w:t xml:space="preserve"> </w:t>
      </w:r>
      <w:r w:rsidR="007D564D">
        <w:rPr>
          <w:sz w:val="24"/>
          <w:szCs w:val="24"/>
        </w:rPr>
        <w:t>Банк</w:t>
      </w:r>
      <w:r w:rsidRPr="00B87830">
        <w:rPr>
          <w:sz w:val="24"/>
          <w:szCs w:val="24"/>
        </w:rPr>
        <w:t>, Райффайзенбанк</w:t>
      </w:r>
      <w:r w:rsidR="00E535D8">
        <w:rPr>
          <w:sz w:val="24"/>
          <w:szCs w:val="24"/>
        </w:rPr>
        <w:t xml:space="preserve">, </w:t>
      </w:r>
      <w:r w:rsidRPr="00B87830">
        <w:rPr>
          <w:sz w:val="24"/>
          <w:szCs w:val="24"/>
        </w:rPr>
        <w:t>Точка</w:t>
      </w:r>
      <w:r w:rsidR="00E535D8">
        <w:rPr>
          <w:sz w:val="24"/>
          <w:szCs w:val="24"/>
        </w:rPr>
        <w:t xml:space="preserve"> Банк</w:t>
      </w:r>
      <w:r w:rsidR="006F37BB">
        <w:rPr>
          <w:sz w:val="24"/>
          <w:szCs w:val="24"/>
        </w:rPr>
        <w:t xml:space="preserve">, </w:t>
      </w:r>
      <w:r w:rsidR="00E535D8">
        <w:rPr>
          <w:sz w:val="24"/>
          <w:szCs w:val="24"/>
        </w:rPr>
        <w:t>ВТБ</w:t>
      </w:r>
      <w:r w:rsidR="006F37BB">
        <w:rPr>
          <w:sz w:val="24"/>
          <w:szCs w:val="24"/>
        </w:rPr>
        <w:t xml:space="preserve"> и Модуль Банк</w:t>
      </w:r>
      <w:r w:rsidRPr="00B87830">
        <w:rPr>
          <w:sz w:val="24"/>
          <w:szCs w:val="24"/>
        </w:rPr>
        <w:t>.</w:t>
      </w:r>
      <w:r>
        <w:rPr>
          <w:sz w:val="24"/>
          <w:szCs w:val="24"/>
        </w:rPr>
        <w:t xml:space="preserve"> От вас только требуется выбрать банк</w:t>
      </w:r>
      <w:r w:rsidR="00E535D8">
        <w:rPr>
          <w:sz w:val="24"/>
          <w:szCs w:val="24"/>
        </w:rPr>
        <w:t>, остальное сделает наш менеджер, подпишет с вами документы и откроет вам счет</w:t>
      </w:r>
    </w:p>
    <w:p w14:paraId="05A7B7CB" w14:textId="77777777" w:rsidR="00E414BB" w:rsidRPr="00EC0E14" w:rsidRDefault="00E414BB" w:rsidP="00E414BB"/>
    <w:p w14:paraId="1DDB7563" w14:textId="77777777" w:rsidR="00FB258E" w:rsidRPr="00587D78" w:rsidRDefault="00FB258E" w:rsidP="00FB258E">
      <w:pPr>
        <w:rPr>
          <w:rFonts w:asciiTheme="majorHAnsi" w:hAnsiTheme="majorHAnsi"/>
          <w:b/>
          <w:sz w:val="32"/>
          <w:szCs w:val="32"/>
        </w:rPr>
      </w:pPr>
      <w:r w:rsidRPr="00587D78">
        <w:rPr>
          <w:rFonts w:asciiTheme="majorHAnsi" w:hAnsiTheme="majorHAnsi"/>
          <w:b/>
          <w:sz w:val="32"/>
          <w:szCs w:val="32"/>
        </w:rPr>
        <w:t>Дополнительные услуги</w:t>
      </w:r>
      <w:r w:rsidR="009C6641">
        <w:rPr>
          <w:rFonts w:asciiTheme="majorHAnsi" w:hAnsiTheme="majorHAnsi"/>
          <w:b/>
          <w:sz w:val="32"/>
          <w:szCs w:val="32"/>
        </w:rPr>
        <w:t xml:space="preserve"> для ИП</w:t>
      </w:r>
    </w:p>
    <w:p w14:paraId="07331A67" w14:textId="77777777" w:rsidR="0091526B" w:rsidRPr="00587D78" w:rsidRDefault="00263EFC" w:rsidP="0091526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9" w:history="1">
        <w:r w:rsidR="0091526B" w:rsidRPr="00DB6B64">
          <w:rPr>
            <w:rStyle w:val="a8"/>
            <w:sz w:val="24"/>
            <w:szCs w:val="24"/>
          </w:rPr>
          <w:t>Ведение бухгалтерского и налогового учета</w:t>
        </w:r>
      </w:hyperlink>
      <w:r w:rsidR="0091526B" w:rsidRPr="00587D78">
        <w:rPr>
          <w:sz w:val="24"/>
          <w:szCs w:val="24"/>
        </w:rPr>
        <w:t>;</w:t>
      </w:r>
    </w:p>
    <w:p w14:paraId="6B82474E" w14:textId="2727E5D5" w:rsidR="00B27BB5" w:rsidRPr="000F562C" w:rsidRDefault="00263EFC" w:rsidP="008F090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0" w:history="1">
        <w:r w:rsidR="0091526B" w:rsidRPr="00DB6B64">
          <w:rPr>
            <w:rStyle w:val="a8"/>
            <w:sz w:val="24"/>
            <w:szCs w:val="24"/>
          </w:rPr>
          <w:t>Составление и сдача отчетности</w:t>
        </w:r>
      </w:hyperlink>
      <w:r w:rsidR="008F090D">
        <w:rPr>
          <w:sz w:val="24"/>
          <w:szCs w:val="24"/>
        </w:rPr>
        <w:t>.</w:t>
      </w:r>
    </w:p>
    <w:p w14:paraId="14B5F25B" w14:textId="5C493EF0" w:rsidR="000F562C" w:rsidRPr="000F562C" w:rsidRDefault="000F562C" w:rsidP="000F562C">
      <w:pPr>
        <w:rPr>
          <w:sz w:val="24"/>
          <w:szCs w:val="24"/>
        </w:rPr>
      </w:pPr>
    </w:p>
    <w:sectPr w:rsidR="000F562C" w:rsidRPr="000F562C" w:rsidSect="0090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0663" w14:textId="77777777" w:rsidR="00263EFC" w:rsidRDefault="00263EFC" w:rsidP="005B4869">
      <w:pPr>
        <w:spacing w:after="0" w:line="240" w:lineRule="auto"/>
      </w:pPr>
      <w:r>
        <w:separator/>
      </w:r>
    </w:p>
  </w:endnote>
  <w:endnote w:type="continuationSeparator" w:id="0">
    <w:p w14:paraId="3F6770B7" w14:textId="77777777" w:rsidR="00263EFC" w:rsidRDefault="00263EFC" w:rsidP="005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5785" w14:textId="77777777" w:rsidR="00263EFC" w:rsidRDefault="00263EFC" w:rsidP="005B4869">
      <w:pPr>
        <w:spacing w:after="0" w:line="240" w:lineRule="auto"/>
      </w:pPr>
      <w:r>
        <w:separator/>
      </w:r>
    </w:p>
  </w:footnote>
  <w:footnote w:type="continuationSeparator" w:id="0">
    <w:p w14:paraId="2A046CEA" w14:textId="77777777" w:rsidR="00263EFC" w:rsidRDefault="00263EFC" w:rsidP="005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3F60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CD"/>
    <w:rsid w:val="00020E33"/>
    <w:rsid w:val="00045428"/>
    <w:rsid w:val="000524EE"/>
    <w:rsid w:val="00060618"/>
    <w:rsid w:val="00080E3E"/>
    <w:rsid w:val="00092699"/>
    <w:rsid w:val="000D298D"/>
    <w:rsid w:val="000F562C"/>
    <w:rsid w:val="000F67BD"/>
    <w:rsid w:val="001212DC"/>
    <w:rsid w:val="001A5178"/>
    <w:rsid w:val="002002B2"/>
    <w:rsid w:val="002218D2"/>
    <w:rsid w:val="00223D28"/>
    <w:rsid w:val="00230912"/>
    <w:rsid w:val="00231700"/>
    <w:rsid w:val="00263EFC"/>
    <w:rsid w:val="00272680"/>
    <w:rsid w:val="0028013B"/>
    <w:rsid w:val="00314072"/>
    <w:rsid w:val="0031775E"/>
    <w:rsid w:val="003557A8"/>
    <w:rsid w:val="003719DA"/>
    <w:rsid w:val="003721C4"/>
    <w:rsid w:val="003A0DB5"/>
    <w:rsid w:val="003F275C"/>
    <w:rsid w:val="003F36B1"/>
    <w:rsid w:val="00442045"/>
    <w:rsid w:val="00463E65"/>
    <w:rsid w:val="004747B9"/>
    <w:rsid w:val="004B4958"/>
    <w:rsid w:val="004E7294"/>
    <w:rsid w:val="004F3C51"/>
    <w:rsid w:val="005240DF"/>
    <w:rsid w:val="00541266"/>
    <w:rsid w:val="00561929"/>
    <w:rsid w:val="00571572"/>
    <w:rsid w:val="005732EB"/>
    <w:rsid w:val="00577D0D"/>
    <w:rsid w:val="005878B8"/>
    <w:rsid w:val="00587D78"/>
    <w:rsid w:val="005A07D7"/>
    <w:rsid w:val="005B4869"/>
    <w:rsid w:val="005C2EB0"/>
    <w:rsid w:val="00607361"/>
    <w:rsid w:val="00635A4F"/>
    <w:rsid w:val="006648E3"/>
    <w:rsid w:val="00684EA3"/>
    <w:rsid w:val="006C2DB9"/>
    <w:rsid w:val="006C7D6A"/>
    <w:rsid w:val="006F37BB"/>
    <w:rsid w:val="006F3863"/>
    <w:rsid w:val="006F707F"/>
    <w:rsid w:val="00753880"/>
    <w:rsid w:val="007668C3"/>
    <w:rsid w:val="00796621"/>
    <w:rsid w:val="007B4E74"/>
    <w:rsid w:val="007C3FDE"/>
    <w:rsid w:val="007C44E9"/>
    <w:rsid w:val="007D564D"/>
    <w:rsid w:val="007E758D"/>
    <w:rsid w:val="007F6FD2"/>
    <w:rsid w:val="00805715"/>
    <w:rsid w:val="00836E82"/>
    <w:rsid w:val="008D49F6"/>
    <w:rsid w:val="008F090D"/>
    <w:rsid w:val="009001CD"/>
    <w:rsid w:val="00907868"/>
    <w:rsid w:val="0091526B"/>
    <w:rsid w:val="00935C95"/>
    <w:rsid w:val="00937E26"/>
    <w:rsid w:val="0094775C"/>
    <w:rsid w:val="00952A98"/>
    <w:rsid w:val="009966A6"/>
    <w:rsid w:val="009C6641"/>
    <w:rsid w:val="00A132D7"/>
    <w:rsid w:val="00A654E8"/>
    <w:rsid w:val="00B27BB5"/>
    <w:rsid w:val="00B3295E"/>
    <w:rsid w:val="00B60120"/>
    <w:rsid w:val="00B6626E"/>
    <w:rsid w:val="00B8172B"/>
    <w:rsid w:val="00B87830"/>
    <w:rsid w:val="00BD2242"/>
    <w:rsid w:val="00BE119B"/>
    <w:rsid w:val="00BF501C"/>
    <w:rsid w:val="00C04012"/>
    <w:rsid w:val="00C07A29"/>
    <w:rsid w:val="00C35C78"/>
    <w:rsid w:val="00C53AB4"/>
    <w:rsid w:val="00C67533"/>
    <w:rsid w:val="00D05E6B"/>
    <w:rsid w:val="00D67785"/>
    <w:rsid w:val="00D75F1E"/>
    <w:rsid w:val="00D87AB8"/>
    <w:rsid w:val="00DA39AD"/>
    <w:rsid w:val="00DC74E6"/>
    <w:rsid w:val="00DF5B18"/>
    <w:rsid w:val="00E34E0B"/>
    <w:rsid w:val="00E414BB"/>
    <w:rsid w:val="00E535D8"/>
    <w:rsid w:val="00EC0E14"/>
    <w:rsid w:val="00ED4C88"/>
    <w:rsid w:val="00EE1D1D"/>
    <w:rsid w:val="00EF08B3"/>
    <w:rsid w:val="00F16AD4"/>
    <w:rsid w:val="00F469B5"/>
    <w:rsid w:val="00F602E4"/>
    <w:rsid w:val="00FB1290"/>
    <w:rsid w:val="00FB258E"/>
    <w:rsid w:val="00FD3136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042A"/>
  <w15:docId w15:val="{28929F64-099A-4CDF-933D-CF29AC2F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869"/>
  </w:style>
  <w:style w:type="paragraph" w:styleId="a6">
    <w:name w:val="footer"/>
    <w:basedOn w:val="a"/>
    <w:link w:val="a7"/>
    <w:uiPriority w:val="99"/>
    <w:semiHidden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869"/>
  </w:style>
  <w:style w:type="character" w:styleId="a8">
    <w:name w:val="Hyperlink"/>
    <w:basedOn w:val="a0"/>
    <w:uiPriority w:val="99"/>
    <w:unhideWhenUsed/>
    <w:rsid w:val="005B4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6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87AB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C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ija@buxpro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xprof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uxprofi.ru/buhgalterskie-uslugi/sostavlenie-i-sdacha-otchet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buhgalterskie-uslugi/vedenie-buhgalterskogo-uc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БУХпрофи</cp:lastModifiedBy>
  <cp:revision>59</cp:revision>
  <cp:lastPrinted>2014-07-01T19:55:00Z</cp:lastPrinted>
  <dcterms:created xsi:type="dcterms:W3CDTF">2014-02-11T19:11:00Z</dcterms:created>
  <dcterms:modified xsi:type="dcterms:W3CDTF">2023-01-19T06:43:00Z</dcterms:modified>
</cp:coreProperties>
</file>