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1E" w:rsidRDefault="0055411E" w:rsidP="0055411E">
      <w:pPr>
        <w:jc w:val="center"/>
        <w:rPr>
          <w:b/>
          <w:color w:val="0070C0"/>
          <w:sz w:val="56"/>
          <w:szCs w:val="56"/>
        </w:rPr>
      </w:pPr>
      <w:r w:rsidRPr="0055411E">
        <w:rPr>
          <w:b/>
          <w:color w:val="0070C0"/>
          <w:sz w:val="56"/>
          <w:szCs w:val="56"/>
        </w:rPr>
        <w:t xml:space="preserve">Анкета для регистрации </w:t>
      </w:r>
      <w:r w:rsidR="004B7FF4">
        <w:rPr>
          <w:b/>
          <w:color w:val="0070C0"/>
          <w:sz w:val="56"/>
          <w:szCs w:val="56"/>
        </w:rPr>
        <w:t>обособленного подразделения</w:t>
      </w:r>
    </w:p>
    <w:p w:rsidR="00CB7DE4" w:rsidRPr="00CB7DE4" w:rsidRDefault="00CB7DE4" w:rsidP="00E91037">
      <w:pPr>
        <w:tabs>
          <w:tab w:val="left" w:pos="6615"/>
        </w:tabs>
        <w:spacing w:after="120" w:line="20" w:lineRule="atLeast"/>
        <w:rPr>
          <w:rFonts w:cs="Times New Roman"/>
          <w:b/>
          <w:i/>
          <w:sz w:val="48"/>
          <w:szCs w:val="48"/>
        </w:rPr>
      </w:pPr>
      <w:r w:rsidRPr="00CB7DE4">
        <w:rPr>
          <w:rFonts w:cs="Times New Roman"/>
          <w:b/>
          <w:i/>
          <w:sz w:val="48"/>
          <w:szCs w:val="48"/>
        </w:rPr>
        <w:t>Контакты компании «БУХпрофи»</w:t>
      </w:r>
      <w:r w:rsidRPr="00CB7DE4">
        <w:rPr>
          <w:rFonts w:cs="Times New Roman"/>
          <w:b/>
          <w:i/>
          <w:sz w:val="48"/>
          <w:szCs w:val="48"/>
        </w:rPr>
        <w:tab/>
      </w:r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40"/>
          <w:szCs w:val="40"/>
        </w:rPr>
      </w:pPr>
      <w:r w:rsidRPr="00CB7DE4">
        <w:rPr>
          <w:rFonts w:cs="Times New Roman"/>
          <w:b/>
          <w:i/>
          <w:sz w:val="32"/>
          <w:szCs w:val="32"/>
        </w:rPr>
        <w:t>Телефон в Москве:</w:t>
      </w:r>
      <w:r w:rsidRPr="00CB7DE4">
        <w:rPr>
          <w:rFonts w:cs="Times New Roman"/>
          <w:sz w:val="40"/>
          <w:szCs w:val="40"/>
        </w:rPr>
        <w:t xml:space="preserve"> </w:t>
      </w:r>
      <w:r w:rsidRPr="00CB7DE4">
        <w:rPr>
          <w:rFonts w:cs="Times New Roman"/>
          <w:sz w:val="28"/>
          <w:szCs w:val="28"/>
        </w:rPr>
        <w:t>8 (495) 231-83-30</w:t>
      </w:r>
      <w:r w:rsidRPr="00CB7DE4">
        <w:rPr>
          <w:rFonts w:cs="Times New Roman"/>
          <w:sz w:val="40"/>
          <w:szCs w:val="40"/>
        </w:rPr>
        <w:t xml:space="preserve">; </w:t>
      </w:r>
      <w:r w:rsidRPr="00CB7DE4">
        <w:rPr>
          <w:rFonts w:cs="Times New Roman"/>
          <w:sz w:val="28"/>
          <w:szCs w:val="28"/>
        </w:rPr>
        <w:t>8 (985) 360-68-15</w:t>
      </w:r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32"/>
          <w:szCs w:val="32"/>
        </w:rPr>
      </w:pPr>
      <w:r w:rsidRPr="00CB7DE4">
        <w:rPr>
          <w:rFonts w:cs="Times New Roman"/>
          <w:b/>
          <w:i/>
          <w:sz w:val="32"/>
          <w:szCs w:val="32"/>
        </w:rPr>
        <w:t>Сайт компании:</w:t>
      </w:r>
      <w:r w:rsidRPr="00CB7DE4">
        <w:rPr>
          <w:rFonts w:cs="Times New Roman"/>
          <w:sz w:val="32"/>
          <w:szCs w:val="32"/>
        </w:rPr>
        <w:t xml:space="preserve"> </w:t>
      </w:r>
      <w:hyperlink r:id="rId8" w:history="1">
        <w:r w:rsidRPr="00CB7DE4">
          <w:rPr>
            <w:rStyle w:val="a4"/>
            <w:rFonts w:cs="Times New Roman"/>
            <w:sz w:val="32"/>
            <w:szCs w:val="32"/>
          </w:rPr>
          <w:t>www.buxprofi.ru</w:t>
        </w:r>
      </w:hyperlink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28"/>
          <w:szCs w:val="28"/>
        </w:rPr>
      </w:pPr>
      <w:r w:rsidRPr="00CB7DE4">
        <w:rPr>
          <w:rFonts w:cs="Times New Roman"/>
          <w:b/>
          <w:i/>
          <w:sz w:val="32"/>
          <w:szCs w:val="32"/>
        </w:rPr>
        <w:t>Электронная почта:</w:t>
      </w:r>
      <w:r w:rsidRPr="00CB7DE4">
        <w:rPr>
          <w:rFonts w:cs="Times New Roman"/>
          <w:sz w:val="32"/>
          <w:szCs w:val="32"/>
        </w:rPr>
        <w:t xml:space="preserve"> </w:t>
      </w:r>
      <w:hyperlink r:id="rId9" w:history="1">
        <w:r w:rsidRPr="00CB7DE4">
          <w:rPr>
            <w:rStyle w:val="a4"/>
            <w:rFonts w:cs="Times New Roman"/>
            <w:sz w:val="32"/>
            <w:szCs w:val="32"/>
          </w:rPr>
          <w:t>buhgalter@buxprofi.ru</w:t>
        </w:r>
      </w:hyperlink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4820"/>
        <w:gridCol w:w="5529"/>
      </w:tblGrid>
      <w:tr w:rsidR="00566C91" w:rsidRPr="000708CE" w:rsidTr="00F76F30"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Наименование</w:t>
            </w:r>
            <w:r w:rsidR="00846717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529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ОГРН</w:t>
            </w:r>
          </w:p>
        </w:tc>
        <w:tc>
          <w:tcPr>
            <w:tcW w:w="5529" w:type="dxa"/>
          </w:tcPr>
          <w:p w:rsidR="00566C91" w:rsidRPr="00511B86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ИНН</w:t>
            </w:r>
          </w:p>
        </w:tc>
        <w:tc>
          <w:tcPr>
            <w:tcW w:w="5529" w:type="dxa"/>
          </w:tcPr>
          <w:p w:rsidR="00566C91" w:rsidRPr="00511B86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КПП</w:t>
            </w:r>
          </w:p>
        </w:tc>
        <w:tc>
          <w:tcPr>
            <w:tcW w:w="5529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c>
          <w:tcPr>
            <w:tcW w:w="4820" w:type="dxa"/>
          </w:tcPr>
          <w:p w:rsidR="00566C91" w:rsidRPr="000708CE" w:rsidRDefault="00566C91" w:rsidP="0055411E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Юр</w:t>
            </w:r>
            <w:r w:rsidR="0055411E">
              <w:rPr>
                <w:sz w:val="28"/>
                <w:szCs w:val="28"/>
              </w:rPr>
              <w:t>идический адрес</w:t>
            </w:r>
          </w:p>
        </w:tc>
        <w:tc>
          <w:tcPr>
            <w:tcW w:w="5529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55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код ОКВЭД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Телефон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511B86" w:rsidRDefault="00846717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  <w:lang w:val="en-US"/>
              </w:rPr>
              <w:t>E</w:t>
            </w:r>
            <w:r w:rsidRPr="00511B86">
              <w:rPr>
                <w:sz w:val="28"/>
                <w:szCs w:val="28"/>
              </w:rPr>
              <w:t>-</w:t>
            </w:r>
            <w:r w:rsidRPr="000708C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84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Генерального директора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Гендиректора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обособленного подразделения (Отделение и т.д.)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обособленного подразделения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Default="00846717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846717">
              <w:rPr>
                <w:sz w:val="28"/>
                <w:szCs w:val="28"/>
              </w:rPr>
              <w:t xml:space="preserve"> руководителя обособленного подразделения, если его нет, то поле оставить пустым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Default="00314381" w:rsidP="00EA1C2C">
            <w:pPr>
              <w:rPr>
                <w:sz w:val="28"/>
                <w:szCs w:val="28"/>
              </w:rPr>
            </w:pPr>
            <w:r w:rsidRPr="00314381">
              <w:rPr>
                <w:sz w:val="28"/>
                <w:szCs w:val="28"/>
              </w:rPr>
              <w:t>ИНН руководителя обособленного подразделения при наличии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  <w:tr w:rsidR="00846717" w:rsidRPr="000708CE" w:rsidTr="00F76F30">
        <w:tc>
          <w:tcPr>
            <w:tcW w:w="4820" w:type="dxa"/>
          </w:tcPr>
          <w:p w:rsidR="00846717" w:rsidRDefault="00314381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14381">
              <w:rPr>
                <w:sz w:val="28"/>
                <w:szCs w:val="28"/>
              </w:rPr>
              <w:t>елефон руководителя обособленного подразделения при наличии</w:t>
            </w:r>
          </w:p>
        </w:tc>
        <w:tc>
          <w:tcPr>
            <w:tcW w:w="5529" w:type="dxa"/>
          </w:tcPr>
          <w:p w:rsidR="00846717" w:rsidRPr="000708CE" w:rsidRDefault="00846717" w:rsidP="00EA1C2C">
            <w:pPr>
              <w:rPr>
                <w:sz w:val="28"/>
                <w:szCs w:val="28"/>
              </w:rPr>
            </w:pPr>
          </w:p>
        </w:tc>
      </w:tr>
    </w:tbl>
    <w:p w:rsidR="008F442E" w:rsidRDefault="008F442E" w:rsidP="00F76F30"/>
    <w:p w:rsidR="00314381" w:rsidRDefault="00314381" w:rsidP="0031438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Порядок регистрации:</w:t>
      </w:r>
    </w:p>
    <w:p w:rsidR="00314381" w:rsidRDefault="00E91037" w:rsidP="00E91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4381">
        <w:rPr>
          <w:sz w:val="24"/>
          <w:szCs w:val="24"/>
        </w:rPr>
        <w:t xml:space="preserve">Вы </w:t>
      </w:r>
      <w:proofErr w:type="gramStart"/>
      <w:r w:rsidR="00314381">
        <w:rPr>
          <w:sz w:val="24"/>
          <w:szCs w:val="24"/>
        </w:rPr>
        <w:t>заполняете анкету и высылаете</w:t>
      </w:r>
      <w:proofErr w:type="gramEnd"/>
      <w:r w:rsidR="00314381">
        <w:rPr>
          <w:sz w:val="24"/>
          <w:szCs w:val="24"/>
        </w:rPr>
        <w:t xml:space="preserve"> ее нам вместе с копией паспорта и ИНН (при наличии) гендиректора, а также скан свидетельства постановки на учет. Копии документов сканировать или фотографировать без обложек, т.к. они будут переданы в </w:t>
      </w:r>
      <w:proofErr w:type="gramStart"/>
      <w:r w:rsidR="00314381">
        <w:rPr>
          <w:sz w:val="24"/>
          <w:szCs w:val="24"/>
        </w:rPr>
        <w:t>налоговую</w:t>
      </w:r>
      <w:proofErr w:type="gramEnd"/>
      <w:r w:rsidR="00314381">
        <w:rPr>
          <w:sz w:val="24"/>
          <w:szCs w:val="24"/>
        </w:rPr>
        <w:t xml:space="preserve"> для регистрации.</w:t>
      </w:r>
    </w:p>
    <w:p w:rsidR="00314381" w:rsidRDefault="00050B74" w:rsidP="00050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14381">
        <w:rPr>
          <w:sz w:val="24"/>
          <w:szCs w:val="24"/>
        </w:rPr>
        <w:t xml:space="preserve">После получения документов от Вас, мы в течение дня </w:t>
      </w:r>
      <w:proofErr w:type="gramStart"/>
      <w:r w:rsidR="00314381">
        <w:rPr>
          <w:sz w:val="24"/>
          <w:szCs w:val="24"/>
        </w:rPr>
        <w:t>формируем комплект документов и согласовываем</w:t>
      </w:r>
      <w:proofErr w:type="gramEnd"/>
      <w:r w:rsidR="00314381">
        <w:rPr>
          <w:sz w:val="24"/>
          <w:szCs w:val="24"/>
        </w:rPr>
        <w:t xml:space="preserve"> с Вами дату и время встречи, чтобы подписать заявление и доверенность.</w:t>
      </w:r>
    </w:p>
    <w:p w:rsidR="00314381" w:rsidRDefault="00050B74" w:rsidP="00050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4381">
        <w:rPr>
          <w:sz w:val="24"/>
          <w:szCs w:val="24"/>
        </w:rPr>
        <w:t xml:space="preserve">После наш специалист по доверенности подает документы </w:t>
      </w:r>
      <w:proofErr w:type="gramStart"/>
      <w:r w:rsidR="00314381">
        <w:rPr>
          <w:sz w:val="24"/>
          <w:szCs w:val="24"/>
        </w:rPr>
        <w:t>в</w:t>
      </w:r>
      <w:proofErr w:type="gramEnd"/>
      <w:r w:rsidR="00314381">
        <w:rPr>
          <w:sz w:val="24"/>
          <w:szCs w:val="24"/>
        </w:rPr>
        <w:t xml:space="preserve"> вашу территориальную налоговую на регистрацию.</w:t>
      </w:r>
    </w:p>
    <w:p w:rsidR="00314381" w:rsidRDefault="00050B74" w:rsidP="00050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14381">
        <w:rPr>
          <w:sz w:val="24"/>
          <w:szCs w:val="24"/>
        </w:rPr>
        <w:t xml:space="preserve">На шестой рабочий день, мы самостоятельно </w:t>
      </w:r>
      <w:proofErr w:type="gramStart"/>
      <w:r w:rsidR="00314381">
        <w:rPr>
          <w:sz w:val="24"/>
          <w:szCs w:val="24"/>
        </w:rPr>
        <w:t>получаем документы в налоговой инспекции по адресу нахождения нового обособленного подразделения и полученные документы доставляем</w:t>
      </w:r>
      <w:proofErr w:type="gramEnd"/>
      <w:r w:rsidR="00314381">
        <w:rPr>
          <w:sz w:val="24"/>
          <w:szCs w:val="24"/>
        </w:rPr>
        <w:t xml:space="preserve"> Вам.</w:t>
      </w:r>
    </w:p>
    <w:p w:rsidR="00314381" w:rsidRDefault="00314381" w:rsidP="00314381">
      <w:pPr>
        <w:spacing w:after="0" w:line="240" w:lineRule="auto"/>
        <w:ind w:left="720"/>
        <w:rPr>
          <w:sz w:val="24"/>
          <w:szCs w:val="24"/>
        </w:rPr>
      </w:pPr>
    </w:p>
    <w:p w:rsidR="00314381" w:rsidRDefault="00314381" w:rsidP="00314381">
      <w:pPr>
        <w:spacing w:after="0" w:line="240" w:lineRule="auto"/>
        <w:ind w:left="720"/>
        <w:rPr>
          <w:sz w:val="24"/>
          <w:szCs w:val="24"/>
        </w:rPr>
      </w:pPr>
    </w:p>
    <w:p w:rsidR="00314381" w:rsidRDefault="00314381" w:rsidP="0031438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Дополнительные услуги</w:t>
      </w:r>
    </w:p>
    <w:p w:rsidR="00CB7DE4" w:rsidRPr="00050B74" w:rsidRDefault="00050B74" w:rsidP="00050B74">
      <w:pPr>
        <w:pStyle w:val="a9"/>
        <w:numPr>
          <w:ilvl w:val="0"/>
          <w:numId w:val="5"/>
        </w:numPr>
        <w:rPr>
          <w:sz w:val="28"/>
          <w:szCs w:val="28"/>
        </w:rPr>
      </w:pPr>
      <w:hyperlink r:id="rId10" w:history="1">
        <w:r w:rsidRPr="00050B74">
          <w:rPr>
            <w:rStyle w:val="a4"/>
            <w:sz w:val="28"/>
            <w:szCs w:val="28"/>
          </w:rPr>
          <w:t>Продажа кассовых аппаратов</w:t>
        </w:r>
      </w:hyperlink>
    </w:p>
    <w:p w:rsidR="00050B74" w:rsidRPr="00050B74" w:rsidRDefault="00050B74" w:rsidP="00050B74">
      <w:pPr>
        <w:pStyle w:val="a9"/>
        <w:numPr>
          <w:ilvl w:val="0"/>
          <w:numId w:val="5"/>
        </w:numPr>
        <w:rPr>
          <w:sz w:val="28"/>
          <w:szCs w:val="28"/>
        </w:rPr>
      </w:pPr>
      <w:hyperlink r:id="rId11" w:history="1">
        <w:r w:rsidRPr="00050B74">
          <w:rPr>
            <w:rStyle w:val="a4"/>
            <w:sz w:val="28"/>
            <w:szCs w:val="28"/>
          </w:rPr>
          <w:t>Составление и сдача отчетности</w:t>
        </w:r>
      </w:hyperlink>
    </w:p>
    <w:p w:rsidR="00050B74" w:rsidRPr="00050B74" w:rsidRDefault="00050B74" w:rsidP="00050B74">
      <w:pPr>
        <w:pStyle w:val="a9"/>
        <w:numPr>
          <w:ilvl w:val="0"/>
          <w:numId w:val="5"/>
        </w:numPr>
        <w:rPr>
          <w:sz w:val="28"/>
          <w:szCs w:val="28"/>
        </w:rPr>
      </w:pPr>
      <w:hyperlink r:id="rId12" w:history="1">
        <w:r w:rsidRPr="00050B74">
          <w:rPr>
            <w:rStyle w:val="a4"/>
            <w:sz w:val="28"/>
            <w:szCs w:val="28"/>
          </w:rPr>
          <w:t>Ведение бухгалтерского учета</w:t>
        </w:r>
      </w:hyperlink>
    </w:p>
    <w:sectPr w:rsidR="00050B74" w:rsidRPr="00050B74" w:rsidSect="00F76F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86" w:rsidRDefault="00A25286" w:rsidP="0055411E">
      <w:pPr>
        <w:spacing w:after="0" w:line="240" w:lineRule="auto"/>
      </w:pPr>
      <w:r>
        <w:separator/>
      </w:r>
    </w:p>
  </w:endnote>
  <w:endnote w:type="continuationSeparator" w:id="0">
    <w:p w:rsidR="00A25286" w:rsidRDefault="00A25286" w:rsidP="005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86" w:rsidRDefault="00A25286" w:rsidP="0055411E">
      <w:pPr>
        <w:spacing w:after="0" w:line="240" w:lineRule="auto"/>
      </w:pPr>
      <w:r>
        <w:separator/>
      </w:r>
    </w:p>
  </w:footnote>
  <w:footnote w:type="continuationSeparator" w:id="0">
    <w:p w:rsidR="00A25286" w:rsidRDefault="00A25286" w:rsidP="0055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1161"/>
    <w:multiLevelType w:val="hybridMultilevel"/>
    <w:tmpl w:val="BD76E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12090"/>
    <w:multiLevelType w:val="hybridMultilevel"/>
    <w:tmpl w:val="5470DA7A"/>
    <w:lvl w:ilvl="0" w:tplc="FBE05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721B"/>
    <w:multiLevelType w:val="hybridMultilevel"/>
    <w:tmpl w:val="994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91"/>
    <w:rsid w:val="00012AAA"/>
    <w:rsid w:val="00050B74"/>
    <w:rsid w:val="000708CE"/>
    <w:rsid w:val="000957D6"/>
    <w:rsid w:val="00105197"/>
    <w:rsid w:val="001226B3"/>
    <w:rsid w:val="00123AAB"/>
    <w:rsid w:val="0028659C"/>
    <w:rsid w:val="002A1B37"/>
    <w:rsid w:val="00314381"/>
    <w:rsid w:val="003B06FB"/>
    <w:rsid w:val="004B7FF4"/>
    <w:rsid w:val="004E63B0"/>
    <w:rsid w:val="00511B86"/>
    <w:rsid w:val="0055411E"/>
    <w:rsid w:val="00561F37"/>
    <w:rsid w:val="00566C91"/>
    <w:rsid w:val="00645529"/>
    <w:rsid w:val="0083737E"/>
    <w:rsid w:val="00846717"/>
    <w:rsid w:val="008B3782"/>
    <w:rsid w:val="008F442E"/>
    <w:rsid w:val="00905F33"/>
    <w:rsid w:val="0099091D"/>
    <w:rsid w:val="00A1374D"/>
    <w:rsid w:val="00A25286"/>
    <w:rsid w:val="00AA5D00"/>
    <w:rsid w:val="00B34E15"/>
    <w:rsid w:val="00B609A6"/>
    <w:rsid w:val="00BB5A61"/>
    <w:rsid w:val="00CB7DE4"/>
    <w:rsid w:val="00CD1600"/>
    <w:rsid w:val="00CD5ECB"/>
    <w:rsid w:val="00DF3568"/>
    <w:rsid w:val="00E91037"/>
    <w:rsid w:val="00EA1C2C"/>
    <w:rsid w:val="00ED5DDF"/>
    <w:rsid w:val="00F76F30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E"/>
  </w:style>
  <w:style w:type="paragraph" w:styleId="2">
    <w:name w:val="heading 2"/>
    <w:basedOn w:val="a"/>
    <w:link w:val="20"/>
    <w:uiPriority w:val="9"/>
    <w:qFormat/>
    <w:rsid w:val="00EA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1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1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C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A1C2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11E"/>
  </w:style>
  <w:style w:type="paragraph" w:styleId="a7">
    <w:name w:val="footer"/>
    <w:basedOn w:val="a"/>
    <w:link w:val="a8"/>
    <w:uiPriority w:val="99"/>
    <w:semiHidden/>
    <w:unhideWhenUsed/>
    <w:rsid w:val="0055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1E"/>
  </w:style>
  <w:style w:type="paragraph" w:styleId="a9">
    <w:name w:val="List Paragraph"/>
    <w:basedOn w:val="a"/>
    <w:uiPriority w:val="34"/>
    <w:qFormat/>
    <w:rsid w:val="00CB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xprofi.ru/buhgalterskie-uslugi/vedenie-buhgalterskogo-uch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xprofi.ru/buhgalterskie-uslugi/sostavlenie-i-sdacha-otchet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xprofi.ru/kassovye-appara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galter@buxprof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CE34-51D2-4587-B159-2415FAA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Я</cp:lastModifiedBy>
  <cp:revision>11</cp:revision>
  <dcterms:created xsi:type="dcterms:W3CDTF">2014-06-10T12:19:00Z</dcterms:created>
  <dcterms:modified xsi:type="dcterms:W3CDTF">2014-07-29T04:20:00Z</dcterms:modified>
</cp:coreProperties>
</file>